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60D" w:rsidRDefault="00D56C7F" w:rsidP="00B1660D">
      <w:pPr>
        <w:ind w:left="-1440" w:right="-1620" w:firstLine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3314700" cy="7905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Lafayette Police Department</w:t>
                            </w:r>
                          </w:p>
                          <w:p w:rsidR="00B1660D" w:rsidRPr="00AB04F6" w:rsidRDefault="00B1660D" w:rsidP="007B4518">
                            <w:pPr>
                              <w:spacing w:line="240" w:lineRule="auto"/>
                              <w:contextualSpacing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 w:rsidRPr="00AB04F6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:rsidR="00B1660D" w:rsidRPr="00AB04F6" w:rsidRDefault="00B1660D" w:rsidP="00B1660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pt;margin-top:9pt;width:261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fqggIAAA8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" stroked="f">
                <v:textbox>
                  <w:txbxContent>
                    <w:p w:rsidR="00B1660D" w:rsidRPr="00AB04F6" w:rsidRDefault="00B1660D" w:rsidP="007B4518">
                      <w:pPr>
                        <w:spacing w:line="240" w:lineRule="auto"/>
                        <w:contextualSpacing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Lafayette Police Department</w:t>
                      </w:r>
                    </w:p>
                    <w:p w:rsidR="00B1660D" w:rsidRPr="00AB04F6" w:rsidRDefault="00B1660D" w:rsidP="007B4518">
                      <w:pPr>
                        <w:spacing w:line="240" w:lineRule="auto"/>
                        <w:contextualSpacing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       </w:t>
                      </w:r>
                      <w:r w:rsidRPr="00AB04F6">
                        <w:rPr>
                          <w:rFonts w:ascii="Arial" w:hAnsi="Arial" w:cs="Arial"/>
                          <w:sz w:val="32"/>
                          <w:szCs w:val="32"/>
                        </w:rPr>
                        <w:t>Press Release</w:t>
                      </w:r>
                    </w:p>
                    <w:p w:rsidR="00B1660D" w:rsidRPr="00AB04F6" w:rsidRDefault="00B1660D" w:rsidP="00B1660D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60D">
        <w:rPr>
          <w:rFonts w:ascii="Arial" w:hAnsi="Arial" w:cs="Arial"/>
          <w:sz w:val="20"/>
          <w:szCs w:val="20"/>
        </w:rPr>
        <w:t xml:space="preserve">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85800" cy="885825"/>
            <wp:effectExtent l="19050" t="0" r="0" b="0"/>
            <wp:docPr id="1" name="Picture 1" descr="p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</w:t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</w:r>
      <w:r w:rsidR="00B1660D">
        <w:rPr>
          <w:rFonts w:ascii="Arial" w:hAnsi="Arial" w:cs="Arial"/>
          <w:sz w:val="20"/>
          <w:szCs w:val="20"/>
        </w:rPr>
        <w:tab/>
        <w:t xml:space="preserve">                                    </w:t>
      </w:r>
      <w:r w:rsidR="00B166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04950" cy="933450"/>
            <wp:effectExtent l="19050" t="0" r="0" b="0"/>
            <wp:docPr id="3" name="Picture 2" descr="we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ti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Lafayette Police Department</w:t>
      </w:r>
    </w:p>
    <w:p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0"/>
              <w:szCs w:val="20"/>
            </w:rPr>
            <w:t>20 N. 6</w:t>
          </w:r>
          <w:r w:rsidRPr="00460ABC">
            <w:rPr>
              <w:rFonts w:ascii="Arial" w:hAnsi="Arial" w:cs="Arial"/>
              <w:sz w:val="20"/>
              <w:szCs w:val="20"/>
              <w:vertAlign w:val="superscript"/>
            </w:rPr>
            <w:t>th</w:t>
          </w:r>
          <w:r>
            <w:rPr>
              <w:rFonts w:ascii="Arial" w:hAnsi="Arial" w:cs="Arial"/>
              <w:sz w:val="20"/>
              <w:szCs w:val="20"/>
            </w:rPr>
            <w:t xml:space="preserve"> Street</w:t>
          </w:r>
        </w:smartTag>
      </w:smartTag>
    </w:p>
    <w:p w:rsidR="00B1660D" w:rsidRDefault="00B1660D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Lafayette</w:t>
          </w:r>
        </w:smartTag>
        <w:r>
          <w:rPr>
            <w:rFonts w:ascii="Arial" w:hAnsi="Arial" w:cs="Arial"/>
            <w:sz w:val="20"/>
            <w:szCs w:val="20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  <w:sz w:val="20"/>
              <w:szCs w:val="20"/>
            </w:rPr>
            <w:t>Indiana</w:t>
          </w:r>
        </w:smartTag>
        <w:r>
          <w:rPr>
            <w:rFonts w:ascii="Arial" w:hAnsi="Arial" w:cs="Arial"/>
            <w:sz w:val="20"/>
            <w:szCs w:val="20"/>
          </w:rPr>
          <w:t xml:space="preserve">  </w:t>
        </w:r>
        <w:smartTag w:uri="urn:schemas-microsoft-com:office:smarttags" w:element="PostalCode">
          <w:r>
            <w:rPr>
              <w:rFonts w:ascii="Arial" w:hAnsi="Arial" w:cs="Arial"/>
              <w:sz w:val="20"/>
              <w:szCs w:val="20"/>
            </w:rPr>
            <w:t>47901</w:t>
          </w:r>
        </w:smartTag>
      </w:smartTag>
      <w:r>
        <w:rPr>
          <w:rFonts w:ascii="Arial" w:hAnsi="Arial" w:cs="Arial"/>
          <w:sz w:val="20"/>
          <w:szCs w:val="20"/>
        </w:rPr>
        <w:t xml:space="preserve">    </w:t>
      </w:r>
    </w:p>
    <w:p w:rsidR="007B4518" w:rsidRDefault="007B4518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7B4518" w:rsidRDefault="007B4518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E7DE7" w:rsidRDefault="007B4518" w:rsidP="006E7DE7">
      <w:pPr>
        <w:spacing w:line="240" w:lineRule="auto"/>
        <w:ind w:left="720" w:hanging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Immedia</w:t>
      </w:r>
      <w:r w:rsidR="00B24D44">
        <w:rPr>
          <w:rFonts w:ascii="Arial" w:hAnsi="Arial" w:cs="Arial"/>
          <w:sz w:val="20"/>
          <w:szCs w:val="20"/>
        </w:rPr>
        <w:t>te Release</w:t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</w:r>
      <w:r w:rsidR="00B24D44">
        <w:rPr>
          <w:rFonts w:ascii="Arial" w:hAnsi="Arial" w:cs="Arial"/>
          <w:sz w:val="20"/>
          <w:szCs w:val="20"/>
        </w:rPr>
        <w:tab/>
        <w:t xml:space="preserve">    </w:t>
      </w:r>
      <w:r w:rsidR="00833232">
        <w:rPr>
          <w:rFonts w:ascii="Arial" w:hAnsi="Arial" w:cs="Arial"/>
          <w:sz w:val="20"/>
          <w:szCs w:val="20"/>
        </w:rPr>
        <w:t xml:space="preserve">       </w:t>
      </w:r>
      <w:r w:rsidR="00A541F8">
        <w:rPr>
          <w:rFonts w:ascii="Arial" w:hAnsi="Arial" w:cs="Arial"/>
          <w:sz w:val="20"/>
          <w:szCs w:val="20"/>
        </w:rPr>
        <w:t xml:space="preserve">           </w:t>
      </w:r>
      <w:r w:rsidR="00833232">
        <w:rPr>
          <w:rFonts w:ascii="Arial" w:hAnsi="Arial" w:cs="Arial"/>
          <w:sz w:val="20"/>
          <w:szCs w:val="20"/>
        </w:rPr>
        <w:t xml:space="preserve">  </w:t>
      </w:r>
      <w:r w:rsidR="00B24D44">
        <w:rPr>
          <w:rFonts w:ascii="Arial" w:hAnsi="Arial" w:cs="Arial"/>
          <w:sz w:val="20"/>
          <w:szCs w:val="20"/>
        </w:rPr>
        <w:t xml:space="preserve">Contact: </w:t>
      </w:r>
      <w:r w:rsidR="003F5C12">
        <w:rPr>
          <w:rFonts w:ascii="Arial" w:hAnsi="Arial" w:cs="Arial"/>
          <w:sz w:val="20"/>
          <w:szCs w:val="20"/>
        </w:rPr>
        <w:t xml:space="preserve">Lt. </w:t>
      </w:r>
      <w:r w:rsidR="00B41F99">
        <w:rPr>
          <w:rFonts w:ascii="Arial" w:hAnsi="Arial" w:cs="Arial"/>
          <w:sz w:val="20"/>
          <w:szCs w:val="20"/>
        </w:rPr>
        <w:t>Matt Gard</w:t>
      </w:r>
      <w:r w:rsidR="006E7DE7">
        <w:rPr>
          <w:rFonts w:ascii="Arial" w:hAnsi="Arial" w:cs="Arial"/>
          <w:sz w:val="20"/>
          <w:szCs w:val="20"/>
        </w:rPr>
        <w:t xml:space="preserve">            </w:t>
      </w:r>
    </w:p>
    <w:p w:rsidR="007B4518" w:rsidRDefault="00E31D8A" w:rsidP="006E7DE7">
      <w:pPr>
        <w:spacing w:line="240" w:lineRule="auto"/>
        <w:ind w:left="720" w:hanging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270088">
        <w:rPr>
          <w:rFonts w:ascii="Arial" w:hAnsi="Arial" w:cs="Arial"/>
          <w:sz w:val="20"/>
          <w:szCs w:val="20"/>
        </w:rPr>
        <w:t xml:space="preserve">February </w:t>
      </w:r>
      <w:r w:rsidR="00FB6A76">
        <w:rPr>
          <w:rFonts w:ascii="Arial" w:hAnsi="Arial" w:cs="Arial"/>
          <w:sz w:val="20"/>
          <w:szCs w:val="20"/>
        </w:rPr>
        <w:t>7</w:t>
      </w:r>
      <w:bookmarkStart w:id="0" w:name="_GoBack"/>
      <w:bookmarkEnd w:id="0"/>
      <w:r w:rsidR="00270088" w:rsidRPr="00270088">
        <w:rPr>
          <w:rFonts w:ascii="Arial" w:hAnsi="Arial" w:cs="Arial"/>
          <w:sz w:val="20"/>
          <w:szCs w:val="20"/>
          <w:vertAlign w:val="superscript"/>
        </w:rPr>
        <w:t>th</w:t>
      </w:r>
      <w:r w:rsidR="00270088">
        <w:rPr>
          <w:rFonts w:ascii="Arial" w:hAnsi="Arial" w:cs="Arial"/>
          <w:sz w:val="20"/>
          <w:szCs w:val="20"/>
        </w:rPr>
        <w:t>, 2020</w:t>
      </w:r>
      <w:r w:rsidR="00351233">
        <w:rPr>
          <w:rFonts w:ascii="Arial" w:hAnsi="Arial" w:cs="Arial"/>
          <w:sz w:val="20"/>
          <w:szCs w:val="20"/>
        </w:rPr>
        <w:t xml:space="preserve"> </w:t>
      </w:r>
      <w:r w:rsidR="006E7DE7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="00833232">
        <w:rPr>
          <w:rFonts w:ascii="Arial" w:hAnsi="Arial" w:cs="Arial"/>
          <w:sz w:val="20"/>
          <w:szCs w:val="20"/>
        </w:rPr>
        <w:t xml:space="preserve">      </w:t>
      </w:r>
      <w:r w:rsidR="00270088">
        <w:rPr>
          <w:rFonts w:ascii="Arial" w:hAnsi="Arial" w:cs="Arial"/>
          <w:sz w:val="20"/>
          <w:szCs w:val="20"/>
        </w:rPr>
        <w:t xml:space="preserve"> </w:t>
      </w:r>
      <w:r w:rsidR="00833232">
        <w:rPr>
          <w:rFonts w:ascii="Arial" w:hAnsi="Arial" w:cs="Arial"/>
          <w:sz w:val="20"/>
          <w:szCs w:val="20"/>
        </w:rPr>
        <w:t xml:space="preserve"> </w:t>
      </w:r>
      <w:r w:rsidR="00A541F8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</w:t>
      </w:r>
      <w:r w:rsidR="00A541F8">
        <w:rPr>
          <w:rFonts w:ascii="Arial" w:hAnsi="Arial" w:cs="Arial"/>
          <w:sz w:val="20"/>
          <w:szCs w:val="20"/>
        </w:rPr>
        <w:t xml:space="preserve">   </w:t>
      </w:r>
      <w:r w:rsidR="008A1538">
        <w:rPr>
          <w:rFonts w:ascii="Arial" w:hAnsi="Arial" w:cs="Arial"/>
          <w:sz w:val="20"/>
          <w:szCs w:val="20"/>
        </w:rPr>
        <w:t xml:space="preserve"> </w:t>
      </w:r>
      <w:r w:rsidR="00A541F8">
        <w:rPr>
          <w:rFonts w:ascii="Arial" w:hAnsi="Arial" w:cs="Arial"/>
          <w:sz w:val="20"/>
          <w:szCs w:val="20"/>
        </w:rPr>
        <w:t xml:space="preserve"> </w:t>
      </w:r>
      <w:r w:rsidR="00B41F99">
        <w:rPr>
          <w:rFonts w:ascii="Arial" w:hAnsi="Arial" w:cs="Arial"/>
          <w:sz w:val="20"/>
          <w:szCs w:val="20"/>
        </w:rPr>
        <w:t xml:space="preserve"> </w:t>
      </w:r>
      <w:r w:rsidR="006E7DE7">
        <w:rPr>
          <w:rFonts w:ascii="Arial" w:hAnsi="Arial" w:cs="Arial"/>
          <w:sz w:val="20"/>
          <w:szCs w:val="20"/>
        </w:rPr>
        <w:t xml:space="preserve"> </w:t>
      </w:r>
      <w:r w:rsidR="00976685">
        <w:rPr>
          <w:rFonts w:ascii="Arial" w:hAnsi="Arial" w:cs="Arial"/>
          <w:sz w:val="20"/>
          <w:szCs w:val="20"/>
        </w:rPr>
        <w:t xml:space="preserve">    </w:t>
      </w:r>
      <w:r w:rsidR="00B41F99">
        <w:rPr>
          <w:rFonts w:ascii="Arial" w:hAnsi="Arial" w:cs="Arial"/>
          <w:sz w:val="20"/>
          <w:szCs w:val="20"/>
        </w:rPr>
        <w:t>mjgard</w:t>
      </w:r>
      <w:r w:rsidR="003F5C12">
        <w:rPr>
          <w:rFonts w:ascii="Arial" w:hAnsi="Arial" w:cs="Arial"/>
          <w:sz w:val="20"/>
          <w:szCs w:val="20"/>
        </w:rPr>
        <w:t>@lafayette.in.gov</w:t>
      </w:r>
      <w:hyperlink r:id="rId6" w:history="1"/>
    </w:p>
    <w:p w:rsidR="007B4518" w:rsidRDefault="006E7DE7" w:rsidP="007B4518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7B4518">
        <w:rPr>
          <w:rFonts w:ascii="Arial" w:hAnsi="Arial" w:cs="Arial"/>
          <w:sz w:val="20"/>
          <w:szCs w:val="20"/>
        </w:rPr>
        <w:tab/>
      </w:r>
      <w:r w:rsidR="007B451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="00833232">
        <w:rPr>
          <w:rFonts w:ascii="Arial" w:hAnsi="Arial" w:cs="Arial"/>
          <w:sz w:val="20"/>
          <w:szCs w:val="20"/>
        </w:rPr>
        <w:t xml:space="preserve">        </w:t>
      </w:r>
      <w:r w:rsidR="00A541F8">
        <w:rPr>
          <w:rFonts w:ascii="Arial" w:hAnsi="Arial" w:cs="Arial"/>
          <w:sz w:val="20"/>
          <w:szCs w:val="20"/>
        </w:rPr>
        <w:t xml:space="preserve">           </w:t>
      </w:r>
      <w:r w:rsidR="00833232">
        <w:rPr>
          <w:rFonts w:ascii="Arial" w:hAnsi="Arial" w:cs="Arial"/>
          <w:sz w:val="20"/>
          <w:szCs w:val="20"/>
        </w:rPr>
        <w:t xml:space="preserve"> </w:t>
      </w:r>
      <w:r w:rsidR="003F5C12">
        <w:rPr>
          <w:rFonts w:ascii="Arial" w:hAnsi="Arial" w:cs="Arial"/>
          <w:sz w:val="20"/>
          <w:szCs w:val="20"/>
        </w:rPr>
        <w:t>(765)</w:t>
      </w:r>
      <w:r w:rsidR="00B41F99">
        <w:rPr>
          <w:rFonts w:ascii="Arial" w:hAnsi="Arial" w:cs="Arial"/>
          <w:sz w:val="20"/>
          <w:szCs w:val="20"/>
        </w:rPr>
        <w:t xml:space="preserve"> 807-1223</w:t>
      </w:r>
      <w:r w:rsidR="007B4518">
        <w:rPr>
          <w:rFonts w:ascii="Arial" w:hAnsi="Arial" w:cs="Arial"/>
          <w:sz w:val="20"/>
          <w:szCs w:val="20"/>
        </w:rPr>
        <w:t xml:space="preserve"> </w:t>
      </w:r>
    </w:p>
    <w:p w:rsidR="00DF6E93" w:rsidRDefault="00DF6E93" w:rsidP="00B1660D">
      <w:pPr>
        <w:jc w:val="center"/>
      </w:pPr>
    </w:p>
    <w:p w:rsidR="00AF4B73" w:rsidRDefault="00270088" w:rsidP="00B1660D">
      <w:pPr>
        <w:jc w:val="center"/>
        <w:rPr>
          <w:b/>
          <w:u w:val="single"/>
        </w:rPr>
      </w:pPr>
      <w:r>
        <w:rPr>
          <w:b/>
          <w:u w:val="single"/>
        </w:rPr>
        <w:t>Spring 2020</w:t>
      </w:r>
      <w:r w:rsidR="00B27FE1">
        <w:rPr>
          <w:b/>
          <w:u w:val="single"/>
        </w:rPr>
        <w:t xml:space="preserve"> </w:t>
      </w:r>
      <w:r w:rsidR="00351233">
        <w:rPr>
          <w:b/>
          <w:u w:val="single"/>
        </w:rPr>
        <w:t>LPD Citizens Academy</w:t>
      </w:r>
    </w:p>
    <w:p w:rsidR="00351233" w:rsidRDefault="00351233" w:rsidP="00AF4B73">
      <w:r>
        <w:t xml:space="preserve">The Lafayette Police Department will be hosting the </w:t>
      </w:r>
      <w:r w:rsidR="00270088">
        <w:t>spring</w:t>
      </w:r>
      <w:r>
        <w:t xml:space="preserve"> session of the Citizens Academy starting </w:t>
      </w:r>
      <w:r w:rsidR="00270088">
        <w:t>March</w:t>
      </w:r>
      <w:r w:rsidR="00B41F99">
        <w:t xml:space="preserve"> 18</w:t>
      </w:r>
      <w:r w:rsidR="00B41F99" w:rsidRPr="00B41F99">
        <w:rPr>
          <w:vertAlign w:val="superscript"/>
        </w:rPr>
        <w:t>th</w:t>
      </w:r>
      <w:r w:rsidR="00270088">
        <w:t>, 2020</w:t>
      </w:r>
      <w:r>
        <w:t>.  The Cit</w:t>
      </w:r>
      <w:r w:rsidR="00513C31">
        <w:t xml:space="preserve">izens Academy is </w:t>
      </w:r>
      <w:r w:rsidR="00F51132">
        <w:t xml:space="preserve">an </w:t>
      </w:r>
      <w:r w:rsidR="00EE4841">
        <w:t>eight-week</w:t>
      </w:r>
      <w:r w:rsidR="00513C31">
        <w:t xml:space="preserve"> community outreach educational program.</w:t>
      </w:r>
      <w:r>
        <w:t xml:space="preserve"> The Citizens Academy is a great opportunity for the public to learn about the various aspects of law enforcement</w:t>
      </w:r>
      <w:r w:rsidR="00B27FE1">
        <w:t>,</w:t>
      </w:r>
      <w:r>
        <w:t xml:space="preserve"> and includes topics such as police K-9, criminal investigations, SWAT, and CSI just to name a few.</w:t>
      </w:r>
      <w:r w:rsidR="00F51132">
        <w:t xml:space="preserve">  During the course of the Academy, participants are encouraged to ride along with patrol officers on duty, allowing for a real life perspective on contemporary policing.</w:t>
      </w:r>
    </w:p>
    <w:p w:rsidR="0071127C" w:rsidRDefault="0071127C" w:rsidP="00AF4B73">
      <w:r>
        <w:t xml:space="preserve">There is no cost for the course, but participants must be 18 years of age, and willing to submit to a background investigation. </w:t>
      </w:r>
    </w:p>
    <w:p w:rsidR="00351233" w:rsidRDefault="00351233" w:rsidP="00AF4B73">
      <w:r>
        <w:t>The following is a link to the website for those wanting to register for the class.  T</w:t>
      </w:r>
      <w:r w:rsidR="00F51132">
        <w:t>he class size is limited and</w:t>
      </w:r>
      <w:r>
        <w:t xml:space="preserve"> normally fills up quickly.  Anyone with questions about the LPD Citizens Academy can contact Lt. </w:t>
      </w:r>
      <w:r w:rsidR="00B41F99">
        <w:t>Matt Gard at (765) 807-1223</w:t>
      </w:r>
      <w:r>
        <w:t>.</w:t>
      </w:r>
      <w:r w:rsidR="006C5211">
        <w:t xml:space="preserve">   </w:t>
      </w:r>
    </w:p>
    <w:p w:rsidR="00270088" w:rsidRDefault="00FB6A76" w:rsidP="00AF4B73">
      <w:hyperlink r:id="rId7" w:history="1">
        <w:r w:rsidR="00270088">
          <w:rPr>
            <w:rStyle w:val="Hyperlink"/>
          </w:rPr>
          <w:t>https://www.brownpapertickets.com/event/4520907</w:t>
        </w:r>
      </w:hyperlink>
    </w:p>
    <w:p w:rsidR="00270088" w:rsidRDefault="00270088" w:rsidP="00AF4B73"/>
    <w:p w:rsidR="009A5217" w:rsidRDefault="003F5C12" w:rsidP="00AF4B73">
      <w:r>
        <w:t xml:space="preserve">Lieutenant </w:t>
      </w:r>
      <w:r w:rsidR="00B41F99">
        <w:t>Matt Gard</w:t>
      </w:r>
    </w:p>
    <w:p w:rsidR="007A2E04" w:rsidRDefault="009A5217" w:rsidP="009A5217">
      <w:r>
        <w:t>Community Outreach &amp; Crime Prevention</w:t>
      </w:r>
    </w:p>
    <w:p w:rsidR="007A2E04" w:rsidRDefault="007A2E04" w:rsidP="00B1660D">
      <w:pPr>
        <w:jc w:val="center"/>
      </w:pPr>
    </w:p>
    <w:p w:rsidR="007A2E04" w:rsidRDefault="007A2E04" w:rsidP="00B1660D">
      <w:pPr>
        <w:jc w:val="center"/>
      </w:pPr>
    </w:p>
    <w:p w:rsidR="007A2E04" w:rsidRPr="00CA6509" w:rsidRDefault="007A2E04" w:rsidP="007A2E04">
      <w:pPr>
        <w:rPr>
          <w:rFonts w:ascii="Arial" w:hAnsi="Arial" w:cs="Arial"/>
          <w:sz w:val="20"/>
          <w:szCs w:val="20"/>
        </w:rPr>
      </w:pPr>
    </w:p>
    <w:sectPr w:rsidR="007A2E04" w:rsidRPr="00CA6509" w:rsidSect="00DF6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0D"/>
    <w:rsid w:val="00121D38"/>
    <w:rsid w:val="001329FB"/>
    <w:rsid w:val="00152CE1"/>
    <w:rsid w:val="00270088"/>
    <w:rsid w:val="003369F0"/>
    <w:rsid w:val="00342EBB"/>
    <w:rsid w:val="00351233"/>
    <w:rsid w:val="003F5C12"/>
    <w:rsid w:val="004414C5"/>
    <w:rsid w:val="00513C31"/>
    <w:rsid w:val="00522028"/>
    <w:rsid w:val="00547A96"/>
    <w:rsid w:val="006772D9"/>
    <w:rsid w:val="006C5211"/>
    <w:rsid w:val="006C6F5B"/>
    <w:rsid w:val="006D5839"/>
    <w:rsid w:val="006E7DE7"/>
    <w:rsid w:val="0071127C"/>
    <w:rsid w:val="00746610"/>
    <w:rsid w:val="00747D22"/>
    <w:rsid w:val="007838BB"/>
    <w:rsid w:val="007A2E04"/>
    <w:rsid w:val="007B4518"/>
    <w:rsid w:val="00833232"/>
    <w:rsid w:val="0088698E"/>
    <w:rsid w:val="008A1538"/>
    <w:rsid w:val="00951933"/>
    <w:rsid w:val="00976685"/>
    <w:rsid w:val="009A5217"/>
    <w:rsid w:val="00A42AE8"/>
    <w:rsid w:val="00A541F8"/>
    <w:rsid w:val="00AF4B73"/>
    <w:rsid w:val="00B1660D"/>
    <w:rsid w:val="00B224CC"/>
    <w:rsid w:val="00B24D44"/>
    <w:rsid w:val="00B27FE1"/>
    <w:rsid w:val="00B41F99"/>
    <w:rsid w:val="00B93EB9"/>
    <w:rsid w:val="00BE4238"/>
    <w:rsid w:val="00C64D72"/>
    <w:rsid w:val="00C92805"/>
    <w:rsid w:val="00CA73DE"/>
    <w:rsid w:val="00CD177B"/>
    <w:rsid w:val="00CD1F27"/>
    <w:rsid w:val="00CF7566"/>
    <w:rsid w:val="00D56C7F"/>
    <w:rsid w:val="00DF6E93"/>
    <w:rsid w:val="00E31D8A"/>
    <w:rsid w:val="00EE4841"/>
    <w:rsid w:val="00F44E8C"/>
    <w:rsid w:val="00F51132"/>
    <w:rsid w:val="00F53E54"/>
    <w:rsid w:val="00FB6A76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9795AA88-A389-4182-8A70-BA15B705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60D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45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rownpapertickets.com/event/45209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dgalloway@lafayette.in.gov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Lafayette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anewman</dc:creator>
  <cp:lastModifiedBy>Gard, Matthew J.</cp:lastModifiedBy>
  <cp:revision>3</cp:revision>
  <cp:lastPrinted>2018-12-03T14:35:00Z</cp:lastPrinted>
  <dcterms:created xsi:type="dcterms:W3CDTF">2020-02-06T13:22:00Z</dcterms:created>
  <dcterms:modified xsi:type="dcterms:W3CDTF">2020-02-07T14:38:00Z</dcterms:modified>
</cp:coreProperties>
</file>